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7DA" w:rsidRDefault="00D8552D">
      <w:pPr>
        <w:widowControl w:val="0"/>
        <w:autoSpaceDE w:val="0"/>
        <w:autoSpaceDN w:val="0"/>
        <w:adjustRightInd w:val="0"/>
        <w:spacing w:after="0" w:line="240" w:lineRule="auto"/>
        <w:ind w:left="40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351FA7">
        <w:rPr>
          <w:rFonts w:ascii="Arial" w:hAnsi="Arial" w:cs="Arial"/>
          <w:b/>
          <w:bCs/>
          <w:sz w:val="32"/>
          <w:szCs w:val="32"/>
        </w:rPr>
        <w:t>FORM 412</w:t>
      </w:r>
    </w:p>
    <w:p w:rsidR="00E037DA" w:rsidRDefault="00E037DA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E037DA" w:rsidRDefault="00351FA7">
      <w:pPr>
        <w:widowControl w:val="0"/>
        <w:autoSpaceDE w:val="0"/>
        <w:autoSpaceDN w:val="0"/>
        <w:adjustRightInd w:val="0"/>
        <w:spacing w:after="0" w:line="240" w:lineRule="auto"/>
        <w:ind w:left="4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See</w:t>
      </w:r>
      <w:r>
        <w:rPr>
          <w:rFonts w:ascii="Arial" w:hAnsi="Arial" w:cs="Arial"/>
          <w:sz w:val="20"/>
          <w:szCs w:val="20"/>
        </w:rPr>
        <w:t xml:space="preserve"> rule 47)</w:t>
      </w:r>
    </w:p>
    <w:p w:rsidR="00E037DA" w:rsidRDefault="00E037DA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D8552D" w:rsidRDefault="00351FA7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580" w:right="500" w:hanging="2242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Notice for forfeiture and for imposing penalty under section 29(10) read with section 60 of </w:t>
      </w:r>
    </w:p>
    <w:p w:rsidR="00E037DA" w:rsidRDefault="00351FA7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580" w:right="500" w:hanging="224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the Maharashtra Value Added Tax Act, 2002</w:t>
      </w:r>
    </w:p>
    <w:p w:rsidR="00E037DA" w:rsidRDefault="00E037DA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 w:cs="Times New Roman"/>
          <w:sz w:val="24"/>
          <w:szCs w:val="24"/>
        </w:rPr>
      </w:pPr>
    </w:p>
    <w:p w:rsidR="00E037DA" w:rsidRDefault="00351FA7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:rsidR="00D8552D" w:rsidRDefault="00D8552D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</w:p>
    <w:p w:rsidR="00D8552D" w:rsidRDefault="00D8552D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D8552D" w:rsidRDefault="00D8552D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037DA" w:rsidRDefault="00C2536F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190500</wp:posOffset>
                </wp:positionV>
                <wp:extent cx="2524125" cy="1714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71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07FBF" id="Rectangle 3" o:spid="_x0000_s1026" style="position:absolute;margin-left:294pt;margin-top:15pt;width:198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" fillcolor="white [3201]" strokecolor="black [3200]" strokeweight="2.5pt">
                <v:shadow color="#868686"/>
              </v:rect>
            </w:pict>
          </mc:Fallback>
        </mc:AlternateContent>
      </w:r>
    </w:p>
    <w:p w:rsidR="00E037DA" w:rsidRDefault="00D8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351FA7">
        <w:rPr>
          <w:rFonts w:ascii="Arial" w:hAnsi="Arial" w:cs="Arial"/>
          <w:sz w:val="20"/>
          <w:szCs w:val="20"/>
        </w:rPr>
        <w:t>R.C.No. under M.V.A.T. Act, 2002</w:t>
      </w:r>
    </w:p>
    <w:p w:rsidR="00E037DA" w:rsidRDefault="00C2536F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114300</wp:posOffset>
                </wp:positionV>
                <wp:extent cx="2524125" cy="20002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200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F6569" id="Rectangle 4" o:spid="_x0000_s1026" style="position:absolute;margin-left:294pt;margin-top:9pt;width:198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" fillcolor="white [3201]" strokecolor="black [3200]" strokeweight="2.5pt">
                <v:shadow color="#868686"/>
              </v:rect>
            </w:pict>
          </mc:Fallback>
        </mc:AlternateContent>
      </w:r>
    </w:p>
    <w:p w:rsidR="00E037DA" w:rsidRDefault="00D8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351FA7">
        <w:rPr>
          <w:rFonts w:ascii="Arial" w:hAnsi="Arial" w:cs="Arial"/>
          <w:sz w:val="20"/>
          <w:szCs w:val="20"/>
        </w:rPr>
        <w:t xml:space="preserve">R.C.No. under C.S.T. Act, 1956 </w:t>
      </w:r>
    </w:p>
    <w:p w:rsidR="00E037DA" w:rsidRDefault="00E037DA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720"/>
        <w:gridCol w:w="1700"/>
        <w:gridCol w:w="460"/>
        <w:gridCol w:w="1800"/>
      </w:tblGrid>
      <w:tr w:rsidR="00E037DA">
        <w:trPr>
          <w:trHeight w:val="281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7DA" w:rsidRDefault="00351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37DA" w:rsidRDefault="00351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37DA" w:rsidRDefault="00E0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37DA" w:rsidRDefault="00351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37DA" w:rsidRDefault="00E0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7DA">
        <w:trPr>
          <w:trHeight w:val="16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7DA" w:rsidRDefault="00E0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7DA" w:rsidRDefault="00E0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7DA" w:rsidRDefault="00E0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7DA" w:rsidRDefault="00E0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7DA" w:rsidRDefault="00E0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</w:tbl>
    <w:p w:rsidR="00E037DA" w:rsidRDefault="00E037DA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4"/>
          <w:szCs w:val="24"/>
        </w:rPr>
      </w:pPr>
    </w:p>
    <w:p w:rsidR="00D8552D" w:rsidRDefault="00351FA7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680" w:right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*(i) You have collected by way of tax a sum Rs._______________________ in respect of sales of goods on </w:t>
      </w:r>
    </w:p>
    <w:p w:rsidR="00E037DA" w:rsidRDefault="00351FA7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680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which by virtue of section 5 of the Act no tax is payable , OR</w:t>
      </w:r>
    </w:p>
    <w:p w:rsidR="00E037DA" w:rsidRDefault="00E037D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D8552D" w:rsidRDefault="00351FA7">
      <w:pPr>
        <w:widowControl w:val="0"/>
        <w:overflowPunct w:val="0"/>
        <w:autoSpaceDE w:val="0"/>
        <w:autoSpaceDN w:val="0"/>
        <w:adjustRightInd w:val="0"/>
        <w:spacing w:after="0" w:line="301" w:lineRule="auto"/>
        <w:ind w:left="680" w:right="14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*(ii) not being registered dealer, you have collected on your sales of goods a sum Rs. _______________by way</w:t>
      </w:r>
    </w:p>
    <w:p w:rsidR="00E037DA" w:rsidRDefault="00351FA7">
      <w:pPr>
        <w:widowControl w:val="0"/>
        <w:overflowPunct w:val="0"/>
        <w:autoSpaceDE w:val="0"/>
        <w:autoSpaceDN w:val="0"/>
        <w:adjustRightInd w:val="0"/>
        <w:spacing w:after="0" w:line="301" w:lineRule="auto"/>
        <w:ind w:left="680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 of tax from other persons in contravention of section 60 of the said Act, OR</w:t>
      </w:r>
    </w:p>
    <w:p w:rsidR="00E037DA" w:rsidRDefault="00E037DA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D8552D" w:rsidRDefault="00351FA7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680" w:righ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*(iii) being a registered dealer, you have collected on your sales of goods in contravention of said section a sum of Rs. </w:t>
      </w:r>
    </w:p>
    <w:p w:rsidR="00E037DA" w:rsidRDefault="00351FA7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68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______________ by way of tax from other persons through you were not liable to pay tax in respect of such sales, OR</w:t>
      </w:r>
    </w:p>
    <w:p w:rsidR="00E037DA" w:rsidRDefault="00E037DA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D8552D" w:rsidRDefault="00351FA7"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680" w:right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*(iv) being a registered dealer, you have collected by way of tax a sum of Rs. ___________ in excess of amount of tax </w:t>
      </w:r>
    </w:p>
    <w:p w:rsidR="00E037DA" w:rsidRDefault="00351FA7"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680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payable by you in contravention of said section of the said Act, OR</w:t>
      </w:r>
    </w:p>
    <w:p w:rsidR="00E037DA" w:rsidRDefault="00E037D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E037DA" w:rsidRDefault="00351FA7"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680" w:right="5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You are hereby directed to attend at _____________(place) at (time) on ____________date and to show cause why,</w:t>
      </w:r>
    </w:p>
    <w:p w:rsidR="00E037DA" w:rsidRDefault="00E037D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D8552D" w:rsidRDefault="00351FA7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680" w:right="3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*(a) a sum of Rs_________________ or such other sum as may be finally determined as collected by you by way of tax </w:t>
      </w:r>
    </w:p>
    <w:p w:rsidR="00E037DA" w:rsidRDefault="00351FA7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680" w:right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in contravention of section 60 should not be forfeited, and /</w:t>
      </w:r>
    </w:p>
    <w:p w:rsidR="00E037DA" w:rsidRDefault="00351FA7">
      <w:pPr>
        <w:widowControl w:val="0"/>
        <w:autoSpaceDE w:val="0"/>
        <w:autoSpaceDN w:val="0"/>
        <w:adjustRightInd w:val="0"/>
        <w:spacing w:after="0" w:line="240" w:lineRule="auto"/>
        <w:ind w:left="50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OR</w:t>
      </w:r>
    </w:p>
    <w:p w:rsidR="00E037DA" w:rsidRDefault="00E037DA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E037DA" w:rsidRDefault="00351FA7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*(b) a penalty under sub-section (10) of section 29 of the said Act should not be imposed on you.</w:t>
      </w:r>
    </w:p>
    <w:p w:rsidR="00E037DA" w:rsidRDefault="00E03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7DA" w:rsidRDefault="00E037DA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E037DA" w:rsidRDefault="00D8552D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</w:t>
      </w:r>
      <w:bookmarkStart w:id="0" w:name="_GoBack"/>
      <w:bookmarkEnd w:id="0"/>
      <w:r w:rsidR="00351FA7">
        <w:rPr>
          <w:rFonts w:ascii="Arial" w:hAnsi="Arial" w:cs="Arial"/>
          <w:sz w:val="20"/>
          <w:szCs w:val="20"/>
        </w:rPr>
        <w:t>Seal</w:t>
      </w:r>
    </w:p>
    <w:p w:rsidR="00E037DA" w:rsidRDefault="00E03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7DA" w:rsidRDefault="00E03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7DA" w:rsidRDefault="00E037DA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1360"/>
        <w:gridCol w:w="20"/>
        <w:gridCol w:w="2460"/>
        <w:gridCol w:w="1940"/>
      </w:tblGrid>
      <w:tr w:rsidR="00E037DA">
        <w:trPr>
          <w:trHeight w:val="243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7DA" w:rsidRDefault="00351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37DA" w:rsidRDefault="00E0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7DA" w:rsidRDefault="00E0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7DA" w:rsidRDefault="00351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E037DA">
        <w:trPr>
          <w:trHeight w:val="83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7DA" w:rsidRDefault="00351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Dated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37DA" w:rsidRDefault="00E0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7DA" w:rsidRDefault="00E0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7DA" w:rsidRDefault="00351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Designation</w:t>
            </w:r>
          </w:p>
        </w:tc>
      </w:tr>
      <w:tr w:rsidR="00E037DA">
        <w:trPr>
          <w:trHeight w:val="261"/>
        </w:trPr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7DA" w:rsidRDefault="00351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*strike out whichever clause is not applicable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7DA" w:rsidRDefault="00E0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037DA" w:rsidRDefault="00E03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37DA">
          <w:pgSz w:w="11900" w:h="16840"/>
          <w:pgMar w:top="774" w:right="1000" w:bottom="60" w:left="1140" w:header="720" w:footer="720" w:gutter="0"/>
          <w:cols w:space="720" w:equalWidth="0">
            <w:col w:w="9760"/>
          </w:cols>
          <w:noEndnote/>
        </w:sectPr>
      </w:pPr>
    </w:p>
    <w:p w:rsidR="00E037DA" w:rsidRDefault="00E03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7DA" w:rsidRDefault="00E03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7DA" w:rsidRDefault="00E03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7DA" w:rsidRDefault="00E03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7DA" w:rsidRDefault="00E03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7DA" w:rsidRDefault="00E03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7DA" w:rsidRDefault="00E03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7DA" w:rsidRDefault="00E03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7DA" w:rsidRDefault="00E03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7DA" w:rsidRDefault="00E03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7DA" w:rsidRDefault="00E03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7DA" w:rsidRDefault="00E03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7DA" w:rsidRDefault="00E03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7DA" w:rsidRDefault="00E03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7DA" w:rsidRDefault="00E03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7DA" w:rsidRDefault="00E03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7DA" w:rsidRDefault="00E037D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E037DA" w:rsidRDefault="00351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>- 1 -</w:t>
      </w:r>
    </w:p>
    <w:p w:rsidR="00E037DA" w:rsidRDefault="00E03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37DA">
      <w:type w:val="continuous"/>
      <w:pgSz w:w="11900" w:h="16840"/>
      <w:pgMar w:top="774" w:right="5780" w:bottom="60" w:left="5780" w:header="720" w:footer="720" w:gutter="0"/>
      <w:cols w:space="720" w:equalWidth="0">
        <w:col w:w="3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A7"/>
    <w:rsid w:val="00351FA7"/>
    <w:rsid w:val="00C2536F"/>
    <w:rsid w:val="00D712A0"/>
    <w:rsid w:val="00D8552D"/>
    <w:rsid w:val="00E0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6DC424F-584B-47F8-8E8D-1594A36F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2015-03-13T09:14:00Z</dcterms:created>
  <dcterms:modified xsi:type="dcterms:W3CDTF">2015-03-13T09:14:00Z</dcterms:modified>
</cp:coreProperties>
</file>